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Richiesta di Offerta (RDO) sul MEPA per l’affidamento </w:t>
      </w:r>
      <w:r w:rsidR="005666F4">
        <w:rPr>
          <w:rFonts w:ascii="Palatino Linotype" w:hAnsi="Palatino Linotype" w:cs="Times New Roman"/>
          <w:b/>
          <w:bCs/>
          <w:sz w:val="24"/>
          <w:szCs w:val="24"/>
        </w:rPr>
        <w:t xml:space="preserve">della fornitura del farmaco </w:t>
      </w:r>
      <w:proofErr w:type="spellStart"/>
      <w:r w:rsidR="000E4C55" w:rsidRPr="000E4C55">
        <w:rPr>
          <w:rFonts w:ascii="Palatino Linotype" w:hAnsi="Palatino Linotype" w:cs="Times New Roman"/>
          <w:b/>
          <w:bCs/>
          <w:sz w:val="24"/>
          <w:szCs w:val="24"/>
        </w:rPr>
        <w:t>metiltioninio</w:t>
      </w:r>
      <w:proofErr w:type="spellEnd"/>
      <w:r w:rsidR="000E4C55" w:rsidRPr="000E4C55">
        <w:rPr>
          <w:rFonts w:ascii="Palatino Linotype" w:hAnsi="Palatino Linotype" w:cs="Times New Roman"/>
          <w:b/>
          <w:bCs/>
          <w:sz w:val="24"/>
          <w:szCs w:val="24"/>
        </w:rPr>
        <w:t xml:space="preserve"> cloruro 10mg/ml 10ml in fiale</w:t>
      </w:r>
      <w:r w:rsidR="000E4C55">
        <w:rPr>
          <w:rFonts w:ascii="Palatino Linotype" w:hAnsi="Palatino Linotype" w:cs="Times New Roman"/>
          <w:b/>
          <w:bCs/>
          <w:sz w:val="24"/>
          <w:szCs w:val="24"/>
        </w:rPr>
        <w:t xml:space="preserv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w:t>
      </w:r>
      <w:proofErr w:type="spellStart"/>
      <w:r w:rsidR="0014607A" w:rsidRPr="0014607A">
        <w:rPr>
          <w:rFonts w:ascii="Palatino Linotype" w:hAnsi="Palatino Linotype" w:cs="Times New Roman"/>
          <w:b/>
          <w:bCs/>
          <w:sz w:val="24"/>
          <w:szCs w:val="24"/>
        </w:rPr>
        <w:t>D.Lgs.</w:t>
      </w:r>
      <w:proofErr w:type="spellEnd"/>
      <w:r w:rsidR="0014607A" w:rsidRPr="0014607A">
        <w:rPr>
          <w:rFonts w:ascii="Palatino Linotype" w:hAnsi="Palatino Linotype" w:cs="Times New Roman"/>
          <w:b/>
          <w:bCs/>
          <w:sz w:val="24"/>
          <w:szCs w:val="24"/>
        </w:rPr>
        <w:t xml:space="preserve"> n. 36/2023</w:t>
      </w:r>
      <w:r w:rsidRPr="00522425">
        <w:rPr>
          <w:rFonts w:ascii="Palatino Linotype" w:hAnsi="Palatino Linotype" w:cs="Times New Roman"/>
          <w:b/>
          <w:bCs/>
          <w:sz w:val="24"/>
          <w:szCs w:val="24"/>
        </w:rPr>
        <w:t xml:space="preserve"> </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0E4C55" w:rsidRPr="000E4C55">
        <w:rPr>
          <w:rFonts w:ascii="Palatino Linotype" w:hAnsi="Palatino Linotype" w:cs="Times New Roman"/>
          <w:b/>
          <w:w w:val="95"/>
          <w:sz w:val="32"/>
          <w:szCs w:val="32"/>
        </w:rPr>
        <w:t>5113890</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bookmarkStart w:id="3" w:name="_GoBack"/>
      <w:bookmarkEnd w:id="3"/>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E4C5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E4C5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E4C5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E4C5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522425"/>
    <w:rsid w:val="005666F4"/>
    <w:rsid w:val="00613317"/>
    <w:rsid w:val="006A0ED1"/>
    <w:rsid w:val="006F5B87"/>
    <w:rsid w:val="007B74ED"/>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1494</Words>
  <Characters>8518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10</cp:revision>
  <cp:lastPrinted>2024-06-11T08:13:00Z</cp:lastPrinted>
  <dcterms:created xsi:type="dcterms:W3CDTF">2024-05-13T14:20:00Z</dcterms:created>
  <dcterms:modified xsi:type="dcterms:W3CDTF">2025-02-19T09:58:00Z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